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5D" w:rsidRDefault="00810FC4">
      <w:pPr>
        <w:rPr>
          <w:sz w:val="40"/>
          <w:szCs w:val="40"/>
        </w:rPr>
      </w:pPr>
      <w:r>
        <w:rPr>
          <w:sz w:val="40"/>
          <w:szCs w:val="40"/>
        </w:rPr>
        <w:t>Match the following:</w:t>
      </w:r>
    </w:p>
    <w:p w:rsidR="00810FC4" w:rsidRDefault="00810FC4">
      <w:pPr>
        <w:rPr>
          <w:sz w:val="40"/>
          <w:szCs w:val="40"/>
        </w:rPr>
      </w:pPr>
      <w:r>
        <w:rPr>
          <w:sz w:val="40"/>
          <w:szCs w:val="40"/>
        </w:rPr>
        <w:t xml:space="preserve">           Column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                    Column B</w:t>
      </w:r>
    </w:p>
    <w:p w:rsidR="00810FC4" w:rsidRDefault="00810FC4" w:rsidP="00810F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Earthquake                  silk cloth</w:t>
      </w:r>
    </w:p>
    <w:p w:rsidR="00810FC4" w:rsidRDefault="00810FC4" w:rsidP="00810FC4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Earthing</w:t>
      </w:r>
      <w:proofErr w:type="spellEnd"/>
      <w:r>
        <w:rPr>
          <w:sz w:val="40"/>
          <w:szCs w:val="40"/>
        </w:rPr>
        <w:t xml:space="preserve">                        lightening</w:t>
      </w:r>
    </w:p>
    <w:p w:rsidR="00810FC4" w:rsidRDefault="00810FC4" w:rsidP="00810F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Static electricity           repulsion</w:t>
      </w:r>
    </w:p>
    <w:p w:rsidR="00810FC4" w:rsidRDefault="00810FC4" w:rsidP="00810F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Glass rod                       </w:t>
      </w:r>
      <w:proofErr w:type="spellStart"/>
      <w:r>
        <w:rPr>
          <w:sz w:val="40"/>
          <w:szCs w:val="40"/>
        </w:rPr>
        <w:t>richter</w:t>
      </w:r>
      <w:proofErr w:type="spellEnd"/>
      <w:r>
        <w:rPr>
          <w:sz w:val="40"/>
          <w:szCs w:val="40"/>
        </w:rPr>
        <w:t xml:space="preserve"> scale</w:t>
      </w:r>
    </w:p>
    <w:p w:rsidR="00810FC4" w:rsidRPr="00810FC4" w:rsidRDefault="00810FC4" w:rsidP="00810F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Electroscope                earth crust</w:t>
      </w:r>
    </w:p>
    <w:sectPr w:rsidR="00810FC4" w:rsidRPr="00810FC4" w:rsidSect="007D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5C2"/>
    <w:multiLevelType w:val="hybridMultilevel"/>
    <w:tmpl w:val="97AE8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FC4"/>
    <w:rsid w:val="007D145D"/>
    <w:rsid w:val="0081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Hewlett-Packard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sejal</dc:creator>
  <cp:lastModifiedBy>sejal</cp:lastModifiedBy>
  <cp:revision>1</cp:revision>
  <dcterms:created xsi:type="dcterms:W3CDTF">2015-01-04T10:54:00Z</dcterms:created>
  <dcterms:modified xsi:type="dcterms:W3CDTF">2015-01-04T10:57:00Z</dcterms:modified>
</cp:coreProperties>
</file>